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72" w:rsidRPr="00002672" w:rsidRDefault="00002672" w:rsidP="00002672">
      <w:pPr>
        <w:shd w:val="clear" w:color="auto" w:fill="FCFEFF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kern w:val="36"/>
          <w:sz w:val="27"/>
          <w:szCs w:val="27"/>
        </w:rPr>
      </w:pPr>
      <w:r w:rsidRPr="00002672">
        <w:rPr>
          <w:rFonts w:ascii="Arial" w:eastAsia="Times New Roman" w:hAnsi="Arial" w:cs="Arial"/>
          <w:caps/>
          <w:color w:val="000000"/>
          <w:kern w:val="36"/>
          <w:sz w:val="27"/>
          <w:szCs w:val="27"/>
        </w:rPr>
        <w:t>ГЛАВА 10. ПРОГРАММА ГОСУДАРСТВЕННЫХ ГАРАНТИЙ БЕСПЛАТНОГО ОКАЗАНИЯ ГРАЖДАНАМ МЕДИЦИНСКОЙ ПОМОЩИ</w:t>
      </w:r>
    </w:p>
    <w:p w:rsidR="00002672" w:rsidRPr="00002672" w:rsidRDefault="00002672" w:rsidP="00002672">
      <w:pPr>
        <w:shd w:val="clear" w:color="auto" w:fill="FCFE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inherit" w:eastAsia="Times New Roman" w:hAnsi="inherit" w:cs="Arial"/>
          <w:b/>
          <w:bCs/>
          <w:color w:val="333333"/>
          <w:sz w:val="20"/>
          <w:u w:val="single"/>
        </w:rPr>
        <w:t xml:space="preserve">О возможности получения медицинской помощи в рамках программы </w:t>
      </w:r>
      <w:proofErr w:type="spellStart"/>
      <w:r w:rsidRPr="00002672">
        <w:rPr>
          <w:rFonts w:ascii="inherit" w:eastAsia="Times New Roman" w:hAnsi="inherit" w:cs="Arial"/>
          <w:b/>
          <w:bCs/>
          <w:color w:val="333333"/>
          <w:sz w:val="20"/>
          <w:u w:val="single"/>
        </w:rPr>
        <w:t>гос</w:t>
      </w:r>
      <w:proofErr w:type="spellEnd"/>
      <w:r w:rsidRPr="00002672">
        <w:rPr>
          <w:rFonts w:ascii="inherit" w:eastAsia="Times New Roman" w:hAnsi="inherit" w:cs="Arial"/>
          <w:b/>
          <w:bCs/>
          <w:color w:val="333333"/>
          <w:sz w:val="20"/>
          <w:u w:val="single"/>
        </w:rPr>
        <w:t xml:space="preserve"> гарантий бесплатного оказания гражданам медицинской помощи и территориальной программой государственных гарантий</w:t>
      </w:r>
    </w:p>
    <w:p w:rsidR="00002672" w:rsidRPr="00002672" w:rsidRDefault="00C8701B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ООО «Н</w:t>
      </w:r>
      <w:r w:rsidR="00363C88">
        <w:rPr>
          <w:rFonts w:ascii="Arial" w:eastAsia="Times New Roman" w:hAnsi="Arial" w:cs="Arial"/>
          <w:color w:val="333333"/>
          <w:sz w:val="20"/>
          <w:szCs w:val="20"/>
        </w:rPr>
        <w:t>ефропротек»</w:t>
      </w:r>
      <w:r w:rsidR="00002672" w:rsidRPr="00002672">
        <w:rPr>
          <w:rFonts w:ascii="Arial" w:eastAsia="Times New Roman" w:hAnsi="Arial" w:cs="Arial"/>
          <w:color w:val="333333"/>
          <w:sz w:val="20"/>
          <w:szCs w:val="20"/>
        </w:rPr>
        <w:t xml:space="preserve"> гражданам, застрахованным по полису ОМС, медицинская помощь оказывается бесплатно при следующих заболеваниях и состояниях:</w:t>
      </w:r>
    </w:p>
    <w:p w:rsidR="00363C88" w:rsidRDefault="00363C88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первичная медико-санитарная помощь по профилю нефрология;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высокотехнологичная</w:t>
      </w:r>
      <w:r w:rsidR="00363C88">
        <w:rPr>
          <w:rFonts w:ascii="Arial" w:eastAsia="Times New Roman" w:hAnsi="Arial" w:cs="Arial"/>
          <w:color w:val="333333"/>
          <w:sz w:val="20"/>
          <w:szCs w:val="20"/>
        </w:rPr>
        <w:t xml:space="preserve"> медицинская помощь по профилю нефроло</w:t>
      </w:r>
      <w:r w:rsidRPr="00002672">
        <w:rPr>
          <w:rFonts w:ascii="Arial" w:eastAsia="Times New Roman" w:hAnsi="Arial" w:cs="Arial"/>
          <w:color w:val="333333"/>
          <w:sz w:val="20"/>
          <w:szCs w:val="20"/>
        </w:rPr>
        <w:t>гия;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r w:rsidRPr="00002672">
        <w:rPr>
          <w:rFonts w:ascii="Arial" w:eastAsia="Times New Roman" w:hAnsi="Arial" w:cs="Arial"/>
          <w:color w:val="333333"/>
          <w:sz w:val="20"/>
          <w:szCs w:val="20"/>
        </w:rPr>
        <w:t>паллиативная медицинская помощь в амбулаторных условиях.</w:t>
      </w:r>
    </w:p>
    <w:bookmarkEnd w:id="0"/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В соответствии с законодательством Российской Федерации отдельным категориям граждан осуществляются: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обеспечение лекарственными препаратами;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профилактические медицинские осмотры и диспансеризация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форме.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Оказание медицинской помощи в экстренных случаях, угрожающих жизни больного, осуществляется независимо от наличия полиса обязательного медицинского страхования и документа, удостоверяющего личность, а также в случаях, не входящих в территориальную программу обязательного медицинского страхования в государственных учреждениях здравоохранения Иркутской области в рамках доведенного государственного задания на оказание государственных услуг (выполнение работ). Если в указанной медицинской организации не может быть оказана необходимая медицинская помощь, медицинская организация обеспечивает перевод гражданина в другую медицинскую организацию, в которой предусмотрено оказание необходимой медицинской помощи.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Медицинская помощь в экстренной и неотложной формах оказывается иностранным гражданам, не имеющим полиса ОМС, бесплатно до минования угрозы жизни пациента или здоровью окружающих.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Объем диагностических и лечебных мероприятий пациенту определяет лечащий врач в соответствии с установленными стандартами медицинской помощи и порядками оказания медицинской помощи, а в случаях их отсутствия - в соответствии с утвержденными протоколами ведения больных и общепринятыми нормами клинической практики.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Обязательным предварительным условием медицинского вмешательства является оформление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за исключением случаев медицинских вмешательств без согласия гражданина, предусмотренных законодательством в сфере охраны здоровья.</w:t>
      </w:r>
    </w:p>
    <w:p w:rsidR="00002672" w:rsidRPr="00002672" w:rsidRDefault="00002672" w:rsidP="00002672">
      <w:pPr>
        <w:shd w:val="clear" w:color="auto" w:fill="FCFE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02672">
        <w:rPr>
          <w:rFonts w:ascii="Arial" w:eastAsia="Times New Roman" w:hAnsi="Arial" w:cs="Arial"/>
          <w:color w:val="333333"/>
          <w:sz w:val="20"/>
          <w:szCs w:val="20"/>
        </w:rPr>
        <w:t>Отказ в оказании медицинской помощи в соответствии с Программой и взимание платы за ее оказание медицинской организации, участвующей в реализации Программы, не допускаются.</w:t>
      </w:r>
    </w:p>
    <w:p w:rsidR="00BA28F5" w:rsidRDefault="00BA28F5"/>
    <w:sectPr w:rsidR="00BA28F5" w:rsidSect="00BA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72"/>
    <w:rsid w:val="00002672"/>
    <w:rsid w:val="00006496"/>
    <w:rsid w:val="00014FED"/>
    <w:rsid w:val="00022101"/>
    <w:rsid w:val="00024401"/>
    <w:rsid w:val="00030BC5"/>
    <w:rsid w:val="000402C8"/>
    <w:rsid w:val="00050595"/>
    <w:rsid w:val="00053F07"/>
    <w:rsid w:val="000576B5"/>
    <w:rsid w:val="000714A4"/>
    <w:rsid w:val="00076822"/>
    <w:rsid w:val="00092A36"/>
    <w:rsid w:val="00092D12"/>
    <w:rsid w:val="0009541E"/>
    <w:rsid w:val="00097FB0"/>
    <w:rsid w:val="000A1596"/>
    <w:rsid w:val="000A64C1"/>
    <w:rsid w:val="000A66C8"/>
    <w:rsid w:val="000B3A4A"/>
    <w:rsid w:val="000B5799"/>
    <w:rsid w:val="000C417D"/>
    <w:rsid w:val="000D0135"/>
    <w:rsid w:val="000D1A6F"/>
    <w:rsid w:val="000E2755"/>
    <w:rsid w:val="000F4234"/>
    <w:rsid w:val="001036FE"/>
    <w:rsid w:val="00111387"/>
    <w:rsid w:val="001128DC"/>
    <w:rsid w:val="001244A1"/>
    <w:rsid w:val="001323E2"/>
    <w:rsid w:val="00140662"/>
    <w:rsid w:val="001444DA"/>
    <w:rsid w:val="00145CD2"/>
    <w:rsid w:val="0014797F"/>
    <w:rsid w:val="00155492"/>
    <w:rsid w:val="00155801"/>
    <w:rsid w:val="001629E0"/>
    <w:rsid w:val="001677AA"/>
    <w:rsid w:val="00167A0E"/>
    <w:rsid w:val="001A045F"/>
    <w:rsid w:val="001A60BE"/>
    <w:rsid w:val="001A7B72"/>
    <w:rsid w:val="001B24B6"/>
    <w:rsid w:val="001B2B00"/>
    <w:rsid w:val="001B7527"/>
    <w:rsid w:val="001C263C"/>
    <w:rsid w:val="001C2F1F"/>
    <w:rsid w:val="001C3970"/>
    <w:rsid w:val="001C449B"/>
    <w:rsid w:val="001C4FBF"/>
    <w:rsid w:val="001C52DF"/>
    <w:rsid w:val="001C6E04"/>
    <w:rsid w:val="001C76C2"/>
    <w:rsid w:val="001D0CEA"/>
    <w:rsid w:val="001D5EFC"/>
    <w:rsid w:val="001D687F"/>
    <w:rsid w:val="001E1AAB"/>
    <w:rsid w:val="001E5282"/>
    <w:rsid w:val="001F0A1C"/>
    <w:rsid w:val="001F385C"/>
    <w:rsid w:val="00202CDE"/>
    <w:rsid w:val="00210C6D"/>
    <w:rsid w:val="00212BCB"/>
    <w:rsid w:val="00212D43"/>
    <w:rsid w:val="00215125"/>
    <w:rsid w:val="002177C0"/>
    <w:rsid w:val="00222C7F"/>
    <w:rsid w:val="00223780"/>
    <w:rsid w:val="00232545"/>
    <w:rsid w:val="00235D7D"/>
    <w:rsid w:val="00244EAC"/>
    <w:rsid w:val="002506C8"/>
    <w:rsid w:val="0025241C"/>
    <w:rsid w:val="00256AB9"/>
    <w:rsid w:val="002647A3"/>
    <w:rsid w:val="00266780"/>
    <w:rsid w:val="00271743"/>
    <w:rsid w:val="00277AA0"/>
    <w:rsid w:val="002834DE"/>
    <w:rsid w:val="00285261"/>
    <w:rsid w:val="002875FA"/>
    <w:rsid w:val="002928A9"/>
    <w:rsid w:val="00293BF1"/>
    <w:rsid w:val="00294A0D"/>
    <w:rsid w:val="002A299C"/>
    <w:rsid w:val="002B065D"/>
    <w:rsid w:val="002B0A8F"/>
    <w:rsid w:val="002B7CB4"/>
    <w:rsid w:val="002C0FE5"/>
    <w:rsid w:val="002C1287"/>
    <w:rsid w:val="002C5ED7"/>
    <w:rsid w:val="002D02B9"/>
    <w:rsid w:val="002D2936"/>
    <w:rsid w:val="002D355A"/>
    <w:rsid w:val="002F32C3"/>
    <w:rsid w:val="002F636C"/>
    <w:rsid w:val="00305230"/>
    <w:rsid w:val="00314589"/>
    <w:rsid w:val="00317A89"/>
    <w:rsid w:val="00323406"/>
    <w:rsid w:val="00323AE8"/>
    <w:rsid w:val="003272AF"/>
    <w:rsid w:val="003347C0"/>
    <w:rsid w:val="00343854"/>
    <w:rsid w:val="00350022"/>
    <w:rsid w:val="00354ABD"/>
    <w:rsid w:val="00361FA1"/>
    <w:rsid w:val="00363C88"/>
    <w:rsid w:val="003665B4"/>
    <w:rsid w:val="00376C95"/>
    <w:rsid w:val="00377ACE"/>
    <w:rsid w:val="00381544"/>
    <w:rsid w:val="00392700"/>
    <w:rsid w:val="003935A9"/>
    <w:rsid w:val="003A38E3"/>
    <w:rsid w:val="003A6C72"/>
    <w:rsid w:val="003B68B2"/>
    <w:rsid w:val="003C2EAA"/>
    <w:rsid w:val="003C4639"/>
    <w:rsid w:val="003C6C3B"/>
    <w:rsid w:val="003D63D1"/>
    <w:rsid w:val="003F005A"/>
    <w:rsid w:val="003F6FB7"/>
    <w:rsid w:val="003F74FE"/>
    <w:rsid w:val="00405F45"/>
    <w:rsid w:val="00406E27"/>
    <w:rsid w:val="00416C97"/>
    <w:rsid w:val="0043130E"/>
    <w:rsid w:val="004325D5"/>
    <w:rsid w:val="004353DD"/>
    <w:rsid w:val="0043564B"/>
    <w:rsid w:val="004408B5"/>
    <w:rsid w:val="00447859"/>
    <w:rsid w:val="004479CB"/>
    <w:rsid w:val="00451B39"/>
    <w:rsid w:val="0045333E"/>
    <w:rsid w:val="00457399"/>
    <w:rsid w:val="00461815"/>
    <w:rsid w:val="00465D1C"/>
    <w:rsid w:val="00467ADA"/>
    <w:rsid w:val="00470C67"/>
    <w:rsid w:val="0047278C"/>
    <w:rsid w:val="00486537"/>
    <w:rsid w:val="0049569E"/>
    <w:rsid w:val="004A1E8A"/>
    <w:rsid w:val="004B0A08"/>
    <w:rsid w:val="004B12D3"/>
    <w:rsid w:val="004C7BF1"/>
    <w:rsid w:val="004D2813"/>
    <w:rsid w:val="004D32B0"/>
    <w:rsid w:val="004E5B52"/>
    <w:rsid w:val="004E799C"/>
    <w:rsid w:val="004F17D4"/>
    <w:rsid w:val="004F4D76"/>
    <w:rsid w:val="004F74AA"/>
    <w:rsid w:val="00512184"/>
    <w:rsid w:val="00515E20"/>
    <w:rsid w:val="0051644C"/>
    <w:rsid w:val="0052153C"/>
    <w:rsid w:val="00541810"/>
    <w:rsid w:val="005457F2"/>
    <w:rsid w:val="00547A8B"/>
    <w:rsid w:val="0057153B"/>
    <w:rsid w:val="005717A7"/>
    <w:rsid w:val="00576B33"/>
    <w:rsid w:val="0058120F"/>
    <w:rsid w:val="00583876"/>
    <w:rsid w:val="00593127"/>
    <w:rsid w:val="00595E00"/>
    <w:rsid w:val="00596B15"/>
    <w:rsid w:val="005B1114"/>
    <w:rsid w:val="005C1161"/>
    <w:rsid w:val="005C428E"/>
    <w:rsid w:val="005D4200"/>
    <w:rsid w:val="005E2C27"/>
    <w:rsid w:val="005F381C"/>
    <w:rsid w:val="005F586C"/>
    <w:rsid w:val="005F7712"/>
    <w:rsid w:val="00611497"/>
    <w:rsid w:val="0061199C"/>
    <w:rsid w:val="006119A7"/>
    <w:rsid w:val="00613E10"/>
    <w:rsid w:val="006152EA"/>
    <w:rsid w:val="0061565E"/>
    <w:rsid w:val="00623A5E"/>
    <w:rsid w:val="00624ACD"/>
    <w:rsid w:val="00627867"/>
    <w:rsid w:val="00636C87"/>
    <w:rsid w:val="0064248E"/>
    <w:rsid w:val="006452B1"/>
    <w:rsid w:val="006468A5"/>
    <w:rsid w:val="00647AB3"/>
    <w:rsid w:val="00650760"/>
    <w:rsid w:val="00655C8B"/>
    <w:rsid w:val="00664FEA"/>
    <w:rsid w:val="0066674D"/>
    <w:rsid w:val="00680163"/>
    <w:rsid w:val="00684D69"/>
    <w:rsid w:val="006850F5"/>
    <w:rsid w:val="00686A02"/>
    <w:rsid w:val="00692D3C"/>
    <w:rsid w:val="00693BD0"/>
    <w:rsid w:val="006A7D23"/>
    <w:rsid w:val="006B28D1"/>
    <w:rsid w:val="006C5E20"/>
    <w:rsid w:val="006C7A72"/>
    <w:rsid w:val="006D2FFA"/>
    <w:rsid w:val="006E022F"/>
    <w:rsid w:val="006E0DE8"/>
    <w:rsid w:val="006E1777"/>
    <w:rsid w:val="006E3A52"/>
    <w:rsid w:val="006E6EBB"/>
    <w:rsid w:val="006F71EC"/>
    <w:rsid w:val="00701CF4"/>
    <w:rsid w:val="0070531B"/>
    <w:rsid w:val="00706E35"/>
    <w:rsid w:val="0071004C"/>
    <w:rsid w:val="007122CA"/>
    <w:rsid w:val="00727C86"/>
    <w:rsid w:val="0073678F"/>
    <w:rsid w:val="00746560"/>
    <w:rsid w:val="00746AC5"/>
    <w:rsid w:val="007537FD"/>
    <w:rsid w:val="0075397D"/>
    <w:rsid w:val="00756669"/>
    <w:rsid w:val="00757182"/>
    <w:rsid w:val="007616CA"/>
    <w:rsid w:val="00764616"/>
    <w:rsid w:val="00787FB1"/>
    <w:rsid w:val="00792193"/>
    <w:rsid w:val="00793F6D"/>
    <w:rsid w:val="00796297"/>
    <w:rsid w:val="007A2BC1"/>
    <w:rsid w:val="007B05AF"/>
    <w:rsid w:val="007B154B"/>
    <w:rsid w:val="007B6D25"/>
    <w:rsid w:val="007B7C74"/>
    <w:rsid w:val="007C3BF8"/>
    <w:rsid w:val="007C4543"/>
    <w:rsid w:val="007C6190"/>
    <w:rsid w:val="007C798A"/>
    <w:rsid w:val="007E5C15"/>
    <w:rsid w:val="007E68DA"/>
    <w:rsid w:val="007F53A1"/>
    <w:rsid w:val="007F7D7E"/>
    <w:rsid w:val="00810936"/>
    <w:rsid w:val="008124E0"/>
    <w:rsid w:val="00813197"/>
    <w:rsid w:val="00814FC8"/>
    <w:rsid w:val="0081546D"/>
    <w:rsid w:val="00820DE1"/>
    <w:rsid w:val="00822CF7"/>
    <w:rsid w:val="008346AC"/>
    <w:rsid w:val="0084133C"/>
    <w:rsid w:val="00841BCE"/>
    <w:rsid w:val="008549E8"/>
    <w:rsid w:val="00862F29"/>
    <w:rsid w:val="008669BA"/>
    <w:rsid w:val="00870C92"/>
    <w:rsid w:val="0088397A"/>
    <w:rsid w:val="0089131D"/>
    <w:rsid w:val="008B0DB3"/>
    <w:rsid w:val="008C43EE"/>
    <w:rsid w:val="008D4283"/>
    <w:rsid w:val="008E13C4"/>
    <w:rsid w:val="008F7B28"/>
    <w:rsid w:val="00902FEF"/>
    <w:rsid w:val="0090320C"/>
    <w:rsid w:val="00905F2F"/>
    <w:rsid w:val="00913F99"/>
    <w:rsid w:val="00914023"/>
    <w:rsid w:val="00922009"/>
    <w:rsid w:val="00923995"/>
    <w:rsid w:val="00924036"/>
    <w:rsid w:val="00924800"/>
    <w:rsid w:val="00924EDB"/>
    <w:rsid w:val="00937D49"/>
    <w:rsid w:val="009440B1"/>
    <w:rsid w:val="0094498B"/>
    <w:rsid w:val="00945B69"/>
    <w:rsid w:val="00957D12"/>
    <w:rsid w:val="009629C0"/>
    <w:rsid w:val="00964EFA"/>
    <w:rsid w:val="00966A9E"/>
    <w:rsid w:val="009874B2"/>
    <w:rsid w:val="009918F4"/>
    <w:rsid w:val="00992A89"/>
    <w:rsid w:val="009A2C2D"/>
    <w:rsid w:val="009A4670"/>
    <w:rsid w:val="009B533A"/>
    <w:rsid w:val="009C5C81"/>
    <w:rsid w:val="009C6658"/>
    <w:rsid w:val="009C69A0"/>
    <w:rsid w:val="009C6DE0"/>
    <w:rsid w:val="009E27FA"/>
    <w:rsid w:val="009E5486"/>
    <w:rsid w:val="009F1452"/>
    <w:rsid w:val="00A024D5"/>
    <w:rsid w:val="00A03D33"/>
    <w:rsid w:val="00A0646B"/>
    <w:rsid w:val="00A10515"/>
    <w:rsid w:val="00A12140"/>
    <w:rsid w:val="00A157C8"/>
    <w:rsid w:val="00A20CAF"/>
    <w:rsid w:val="00A21910"/>
    <w:rsid w:val="00A3063B"/>
    <w:rsid w:val="00A30D05"/>
    <w:rsid w:val="00A32CFF"/>
    <w:rsid w:val="00A44829"/>
    <w:rsid w:val="00A451B7"/>
    <w:rsid w:val="00A4605F"/>
    <w:rsid w:val="00A46C14"/>
    <w:rsid w:val="00A50ACD"/>
    <w:rsid w:val="00A50C04"/>
    <w:rsid w:val="00A52594"/>
    <w:rsid w:val="00A53DED"/>
    <w:rsid w:val="00A6077C"/>
    <w:rsid w:val="00A65F30"/>
    <w:rsid w:val="00A67CF8"/>
    <w:rsid w:val="00A7343F"/>
    <w:rsid w:val="00A77EF8"/>
    <w:rsid w:val="00A83644"/>
    <w:rsid w:val="00A8466E"/>
    <w:rsid w:val="00A855F1"/>
    <w:rsid w:val="00A85F1E"/>
    <w:rsid w:val="00A90322"/>
    <w:rsid w:val="00A93A30"/>
    <w:rsid w:val="00A96215"/>
    <w:rsid w:val="00AA75CE"/>
    <w:rsid w:val="00AB29FB"/>
    <w:rsid w:val="00AC58A0"/>
    <w:rsid w:val="00AD3825"/>
    <w:rsid w:val="00AD575A"/>
    <w:rsid w:val="00AD57FC"/>
    <w:rsid w:val="00AF6F20"/>
    <w:rsid w:val="00AF7939"/>
    <w:rsid w:val="00B0248D"/>
    <w:rsid w:val="00B06616"/>
    <w:rsid w:val="00B076C9"/>
    <w:rsid w:val="00B10745"/>
    <w:rsid w:val="00B10EB7"/>
    <w:rsid w:val="00B11BBB"/>
    <w:rsid w:val="00B130AB"/>
    <w:rsid w:val="00B15F18"/>
    <w:rsid w:val="00B22AB8"/>
    <w:rsid w:val="00B27C28"/>
    <w:rsid w:val="00B31A82"/>
    <w:rsid w:val="00B323B0"/>
    <w:rsid w:val="00B4178D"/>
    <w:rsid w:val="00B44AAF"/>
    <w:rsid w:val="00B4630D"/>
    <w:rsid w:val="00B54D7E"/>
    <w:rsid w:val="00B552B5"/>
    <w:rsid w:val="00B57285"/>
    <w:rsid w:val="00B60B57"/>
    <w:rsid w:val="00B640EA"/>
    <w:rsid w:val="00B71BE9"/>
    <w:rsid w:val="00B720D1"/>
    <w:rsid w:val="00B723FC"/>
    <w:rsid w:val="00B72B86"/>
    <w:rsid w:val="00B7488F"/>
    <w:rsid w:val="00B75B36"/>
    <w:rsid w:val="00B75E7E"/>
    <w:rsid w:val="00B770CE"/>
    <w:rsid w:val="00B8325B"/>
    <w:rsid w:val="00B86676"/>
    <w:rsid w:val="00B9080A"/>
    <w:rsid w:val="00B93F51"/>
    <w:rsid w:val="00B97A70"/>
    <w:rsid w:val="00BA28F5"/>
    <w:rsid w:val="00BA3100"/>
    <w:rsid w:val="00BB1154"/>
    <w:rsid w:val="00BB48DC"/>
    <w:rsid w:val="00BC2837"/>
    <w:rsid w:val="00BD0AA9"/>
    <w:rsid w:val="00BD46AC"/>
    <w:rsid w:val="00BE39B0"/>
    <w:rsid w:val="00BE6E52"/>
    <w:rsid w:val="00BE7254"/>
    <w:rsid w:val="00BE7D84"/>
    <w:rsid w:val="00BF36CC"/>
    <w:rsid w:val="00BF6DAD"/>
    <w:rsid w:val="00C12554"/>
    <w:rsid w:val="00C15577"/>
    <w:rsid w:val="00C22363"/>
    <w:rsid w:val="00C273D7"/>
    <w:rsid w:val="00C27418"/>
    <w:rsid w:val="00C35389"/>
    <w:rsid w:val="00C44F53"/>
    <w:rsid w:val="00C4530A"/>
    <w:rsid w:val="00C46AC0"/>
    <w:rsid w:val="00C5198D"/>
    <w:rsid w:val="00C5618A"/>
    <w:rsid w:val="00C61971"/>
    <w:rsid w:val="00C62238"/>
    <w:rsid w:val="00C64291"/>
    <w:rsid w:val="00C64DC4"/>
    <w:rsid w:val="00C65F11"/>
    <w:rsid w:val="00C66115"/>
    <w:rsid w:val="00C66398"/>
    <w:rsid w:val="00C669C0"/>
    <w:rsid w:val="00C705FA"/>
    <w:rsid w:val="00C8701B"/>
    <w:rsid w:val="00C90769"/>
    <w:rsid w:val="00C938EE"/>
    <w:rsid w:val="00C9460A"/>
    <w:rsid w:val="00CA3B44"/>
    <w:rsid w:val="00CA401E"/>
    <w:rsid w:val="00CB0733"/>
    <w:rsid w:val="00CB47CB"/>
    <w:rsid w:val="00CC48C0"/>
    <w:rsid w:val="00CC60BE"/>
    <w:rsid w:val="00CC6DF5"/>
    <w:rsid w:val="00CC7206"/>
    <w:rsid w:val="00CC7EA5"/>
    <w:rsid w:val="00CE1FDB"/>
    <w:rsid w:val="00CF4050"/>
    <w:rsid w:val="00CF598C"/>
    <w:rsid w:val="00D0093D"/>
    <w:rsid w:val="00D02480"/>
    <w:rsid w:val="00D070D1"/>
    <w:rsid w:val="00D15116"/>
    <w:rsid w:val="00D17A58"/>
    <w:rsid w:val="00D214E0"/>
    <w:rsid w:val="00D33409"/>
    <w:rsid w:val="00D33F5C"/>
    <w:rsid w:val="00D35749"/>
    <w:rsid w:val="00D41395"/>
    <w:rsid w:val="00D46659"/>
    <w:rsid w:val="00D501F1"/>
    <w:rsid w:val="00D65F10"/>
    <w:rsid w:val="00D702E1"/>
    <w:rsid w:val="00D72909"/>
    <w:rsid w:val="00D8762F"/>
    <w:rsid w:val="00D87D03"/>
    <w:rsid w:val="00D91BC4"/>
    <w:rsid w:val="00DA3491"/>
    <w:rsid w:val="00DA6204"/>
    <w:rsid w:val="00DC1B14"/>
    <w:rsid w:val="00DC72A4"/>
    <w:rsid w:val="00DD17CB"/>
    <w:rsid w:val="00DD1E7F"/>
    <w:rsid w:val="00DD5938"/>
    <w:rsid w:val="00DD76F8"/>
    <w:rsid w:val="00DE04E3"/>
    <w:rsid w:val="00DE0778"/>
    <w:rsid w:val="00DE247D"/>
    <w:rsid w:val="00DF09BC"/>
    <w:rsid w:val="00DF23DA"/>
    <w:rsid w:val="00DF30F4"/>
    <w:rsid w:val="00E0536D"/>
    <w:rsid w:val="00E0754F"/>
    <w:rsid w:val="00E12CE8"/>
    <w:rsid w:val="00E13B30"/>
    <w:rsid w:val="00E20DD3"/>
    <w:rsid w:val="00E3125F"/>
    <w:rsid w:val="00E3672C"/>
    <w:rsid w:val="00E40D0B"/>
    <w:rsid w:val="00E42C1A"/>
    <w:rsid w:val="00E42DF5"/>
    <w:rsid w:val="00E51F68"/>
    <w:rsid w:val="00E54831"/>
    <w:rsid w:val="00E5493A"/>
    <w:rsid w:val="00E70A28"/>
    <w:rsid w:val="00E7314F"/>
    <w:rsid w:val="00E747B8"/>
    <w:rsid w:val="00E81914"/>
    <w:rsid w:val="00E84CC0"/>
    <w:rsid w:val="00E874C0"/>
    <w:rsid w:val="00E92E17"/>
    <w:rsid w:val="00EA1948"/>
    <w:rsid w:val="00EA2A00"/>
    <w:rsid w:val="00EA3E80"/>
    <w:rsid w:val="00EB605F"/>
    <w:rsid w:val="00EB6A4E"/>
    <w:rsid w:val="00EC00A4"/>
    <w:rsid w:val="00EC35CB"/>
    <w:rsid w:val="00EC49C9"/>
    <w:rsid w:val="00EC4CE5"/>
    <w:rsid w:val="00ED2003"/>
    <w:rsid w:val="00ED2245"/>
    <w:rsid w:val="00EF169A"/>
    <w:rsid w:val="00EF56DA"/>
    <w:rsid w:val="00EF6B27"/>
    <w:rsid w:val="00F039E4"/>
    <w:rsid w:val="00F03BFD"/>
    <w:rsid w:val="00F0529B"/>
    <w:rsid w:val="00F16AD4"/>
    <w:rsid w:val="00F16B08"/>
    <w:rsid w:val="00F16DB0"/>
    <w:rsid w:val="00F172C6"/>
    <w:rsid w:val="00F1740D"/>
    <w:rsid w:val="00F17D11"/>
    <w:rsid w:val="00F271E4"/>
    <w:rsid w:val="00F41371"/>
    <w:rsid w:val="00F436EC"/>
    <w:rsid w:val="00F610F6"/>
    <w:rsid w:val="00F63AD6"/>
    <w:rsid w:val="00F7457E"/>
    <w:rsid w:val="00F90C24"/>
    <w:rsid w:val="00F922DB"/>
    <w:rsid w:val="00F977B0"/>
    <w:rsid w:val="00FA5131"/>
    <w:rsid w:val="00FA5462"/>
    <w:rsid w:val="00FB0D58"/>
    <w:rsid w:val="00FB4E0E"/>
    <w:rsid w:val="00FE2D33"/>
    <w:rsid w:val="00FE490E"/>
    <w:rsid w:val="00FE6259"/>
    <w:rsid w:val="00FF5838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76C8"/>
  <w15:docId w15:val="{032B57C2-F09D-42CF-93AF-32130529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F5"/>
  </w:style>
  <w:style w:type="paragraph" w:styleId="1">
    <w:name w:val="heading 1"/>
    <w:basedOn w:val="a"/>
    <w:link w:val="10"/>
    <w:uiPriority w:val="9"/>
    <w:qFormat/>
    <w:rsid w:val="00002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6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00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02672"/>
    <w:rPr>
      <w:b/>
      <w:bCs/>
    </w:rPr>
  </w:style>
  <w:style w:type="paragraph" w:customStyle="1" w:styleId="rtejustify">
    <w:name w:val="rtejustify"/>
    <w:basedOn w:val="a"/>
    <w:rsid w:val="0000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3</cp:revision>
  <dcterms:created xsi:type="dcterms:W3CDTF">2022-07-14T05:36:00Z</dcterms:created>
  <dcterms:modified xsi:type="dcterms:W3CDTF">2022-07-14T05:45:00Z</dcterms:modified>
</cp:coreProperties>
</file>